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DB" w:rsidRDefault="00496C07">
      <w:r>
        <w:rPr>
          <w:rFonts w:hint="eastAsia"/>
        </w:rPr>
        <w:t xml:space="preserve">放課後等デイサービスアンケート集計結果　回収率　</w:t>
      </w:r>
      <w:r w:rsidR="0039142D">
        <w:rPr>
          <w:rFonts w:hint="eastAsia"/>
        </w:rPr>
        <w:t xml:space="preserve">１００　</w:t>
      </w:r>
      <w:r w:rsidR="00554EF1">
        <w:rPr>
          <w:rFonts w:hint="eastAsia"/>
        </w:rPr>
        <w:t>％</w:t>
      </w:r>
    </w:p>
    <w:p w:rsidR="007A28A5" w:rsidRDefault="007A28A5">
      <w:r>
        <w:rPr>
          <w:rFonts w:hint="eastAsia"/>
        </w:rPr>
        <w:t>先日は、アンケート実施につきましてご協力を賜り、ありがとうございました。皆様から頂戴いたしました</w:t>
      </w:r>
    </w:p>
    <w:p w:rsidR="00242654" w:rsidRDefault="00554EF1">
      <w:r>
        <w:rPr>
          <w:rFonts w:hint="eastAsia"/>
        </w:rPr>
        <w:t>主なご意見についてのご報告とその対応についてお返事させていただきます。</w:t>
      </w:r>
      <w:r w:rsidR="00722DDA">
        <w:rPr>
          <w:rFonts w:hint="eastAsia"/>
        </w:rPr>
        <w:t>別紙と合わせてご覧ください。</w:t>
      </w:r>
    </w:p>
    <w:p w:rsidR="00242654" w:rsidRDefault="00242654" w:rsidP="00242654">
      <w:pPr>
        <w:tabs>
          <w:tab w:val="center" w:pos="5233"/>
          <w:tab w:val="left" w:pos="7965"/>
        </w:tabs>
        <w:ind w:firstLineChars="400" w:firstLine="840"/>
      </w:pPr>
      <w:r>
        <w:rPr>
          <w:rFonts w:hint="eastAsia"/>
        </w:rPr>
        <w:t>チェック項目</w:t>
      </w:r>
      <w:r>
        <w:tab/>
      </w:r>
      <w:r>
        <w:rPr>
          <w:rFonts w:hint="eastAsia"/>
        </w:rPr>
        <w:t>ご意見</w:t>
      </w:r>
      <w:r>
        <w:tab/>
      </w:r>
      <w:r>
        <w:rPr>
          <w:rFonts w:hint="eastAsia"/>
        </w:rPr>
        <w:t>対応について</w:t>
      </w:r>
    </w:p>
    <w:tbl>
      <w:tblPr>
        <w:tblStyle w:val="a3"/>
        <w:tblW w:w="0" w:type="auto"/>
        <w:tblLook w:val="04A0" w:firstRow="1" w:lastRow="0" w:firstColumn="1" w:lastColumn="0" w:noHBand="0" w:noVBand="1"/>
      </w:tblPr>
      <w:tblGrid>
        <w:gridCol w:w="3554"/>
        <w:gridCol w:w="3555"/>
        <w:gridCol w:w="3555"/>
        <w:gridCol w:w="9"/>
      </w:tblGrid>
      <w:tr w:rsidR="00554EF1" w:rsidTr="00554EF1">
        <w:trPr>
          <w:gridAfter w:val="1"/>
          <w:wAfter w:w="9" w:type="dxa"/>
        </w:trPr>
        <w:tc>
          <w:tcPr>
            <w:tcW w:w="3554" w:type="dxa"/>
          </w:tcPr>
          <w:p w:rsidR="00554EF1" w:rsidRDefault="00242654" w:rsidP="00242654">
            <w:pPr>
              <w:jc w:val="left"/>
            </w:pPr>
            <w:r>
              <w:rPr>
                <w:rFonts w:hint="eastAsia"/>
              </w:rPr>
              <w:t>１　個主の活動等のスペースが十分に確保されているか。</w:t>
            </w:r>
          </w:p>
        </w:tc>
        <w:tc>
          <w:tcPr>
            <w:tcW w:w="3555" w:type="dxa"/>
          </w:tcPr>
          <w:p w:rsidR="00554EF1" w:rsidRDefault="00242654" w:rsidP="00242654">
            <w:pPr>
              <w:jc w:val="left"/>
            </w:pPr>
            <w:r>
              <w:rPr>
                <w:rFonts w:hint="eastAsia"/>
              </w:rPr>
              <w:t>どちらとも言えない　４名</w:t>
            </w:r>
          </w:p>
        </w:tc>
        <w:tc>
          <w:tcPr>
            <w:tcW w:w="3555" w:type="dxa"/>
          </w:tcPr>
          <w:p w:rsidR="00554EF1" w:rsidRDefault="00242654" w:rsidP="00242654">
            <w:pPr>
              <w:jc w:val="left"/>
            </w:pPr>
            <w:r>
              <w:rPr>
                <w:rFonts w:hint="eastAsia"/>
              </w:rPr>
              <w:t>この春より、生活介護、放課後等デイサービスの</w:t>
            </w:r>
            <w:r w:rsidR="00722DDA">
              <w:rPr>
                <w:rFonts w:hint="eastAsia"/>
              </w:rPr>
              <w:t>利用者様が、毎日、ほぼ定員いっぱいのご利用となりました。厚く御礼申し上げます。</w:t>
            </w:r>
          </w:p>
          <w:p w:rsidR="00722DDA" w:rsidRPr="00722DDA" w:rsidRDefault="00722DDA" w:rsidP="00242654">
            <w:pPr>
              <w:jc w:val="left"/>
            </w:pPr>
            <w:r>
              <w:rPr>
                <w:rFonts w:hint="eastAsia"/>
              </w:rPr>
              <w:t>それに伴い、皆様にゆったり過ごしていただけるスペースをお一人お一人に提供させていただくためにも移転等の件も含め、現在、計画中でございます。今しばらく、お待ちくださいませ。</w:t>
            </w:r>
          </w:p>
        </w:tc>
      </w:tr>
      <w:tr w:rsidR="00554EF1" w:rsidTr="00554EF1">
        <w:trPr>
          <w:gridAfter w:val="1"/>
          <w:wAfter w:w="9" w:type="dxa"/>
        </w:trPr>
        <w:tc>
          <w:tcPr>
            <w:tcW w:w="3554" w:type="dxa"/>
          </w:tcPr>
          <w:p w:rsidR="00554EF1" w:rsidRDefault="00554EF1">
            <w:r>
              <w:rPr>
                <w:rFonts w:hint="eastAsia"/>
              </w:rPr>
              <w:t>２　職員の配置数や専門性は適切であるか。</w:t>
            </w:r>
          </w:p>
        </w:tc>
        <w:tc>
          <w:tcPr>
            <w:tcW w:w="3555" w:type="dxa"/>
          </w:tcPr>
          <w:p w:rsidR="00554EF1" w:rsidRDefault="00894544">
            <w:r>
              <w:rPr>
                <w:rFonts w:hint="eastAsia"/>
              </w:rPr>
              <w:t>理学療法士の配置の希望</w:t>
            </w:r>
            <w:r w:rsidR="000F5AA6">
              <w:rPr>
                <w:rFonts w:hint="eastAsia"/>
              </w:rPr>
              <w:t>の件</w:t>
            </w:r>
            <w:r w:rsidR="00FE4CF7">
              <w:rPr>
                <w:rFonts w:hint="eastAsia"/>
              </w:rPr>
              <w:t>についてのご意見をいただきました。</w:t>
            </w:r>
          </w:p>
          <w:p w:rsidR="00FE4CF7" w:rsidRDefault="00FE4CF7"/>
          <w:p w:rsidR="00554EF1" w:rsidRDefault="00554EF1"/>
        </w:tc>
        <w:tc>
          <w:tcPr>
            <w:tcW w:w="3555" w:type="dxa"/>
          </w:tcPr>
          <w:p w:rsidR="00554EF1" w:rsidRPr="00373988" w:rsidRDefault="00894544">
            <w:r>
              <w:rPr>
                <w:rFonts w:hint="eastAsia"/>
              </w:rPr>
              <w:t>理学療法士</w:t>
            </w:r>
            <w:r w:rsidR="003D78F1">
              <w:rPr>
                <w:rFonts w:hint="eastAsia"/>
              </w:rPr>
              <w:t>等の専門職の確保の難しさが全国的な事業所の問題となっており、国により、人員基準の見直しがされ、看護師等の対応が可となり、当事業所においても看護師で</w:t>
            </w:r>
            <w:r>
              <w:rPr>
                <w:rFonts w:hint="eastAsia"/>
              </w:rPr>
              <w:t>の対応とさせていただいております。</w:t>
            </w:r>
          </w:p>
        </w:tc>
      </w:tr>
      <w:tr w:rsidR="00554EF1" w:rsidTr="004F4683">
        <w:trPr>
          <w:gridAfter w:val="1"/>
          <w:wAfter w:w="9" w:type="dxa"/>
          <w:trHeight w:val="1825"/>
        </w:trPr>
        <w:tc>
          <w:tcPr>
            <w:tcW w:w="3554" w:type="dxa"/>
          </w:tcPr>
          <w:p w:rsidR="00554EF1" w:rsidRDefault="007F0C42">
            <w:r>
              <w:rPr>
                <w:rFonts w:hint="eastAsia"/>
              </w:rPr>
              <w:t>６　放課後等児童クラブや児童館との交流や障害のない子供と活動する機会があるか。</w:t>
            </w:r>
          </w:p>
          <w:p w:rsidR="002E68D9" w:rsidRDefault="002E68D9"/>
        </w:tc>
        <w:tc>
          <w:tcPr>
            <w:tcW w:w="3555" w:type="dxa"/>
          </w:tcPr>
          <w:p w:rsidR="00554EF1" w:rsidRDefault="007F0C42">
            <w:r>
              <w:rPr>
                <w:rFonts w:hint="eastAsia"/>
              </w:rPr>
              <w:t>どちらともいえない・いいえの回答が、多数でした。</w:t>
            </w:r>
          </w:p>
          <w:p w:rsidR="007F0C42" w:rsidRDefault="007F0C42">
            <w:r>
              <w:rPr>
                <w:rFonts w:hint="eastAsia"/>
              </w:rPr>
              <w:t>特に希望は、していませんとのご意見もありました。</w:t>
            </w:r>
          </w:p>
        </w:tc>
        <w:tc>
          <w:tcPr>
            <w:tcW w:w="3555" w:type="dxa"/>
          </w:tcPr>
          <w:p w:rsidR="00554EF1" w:rsidRDefault="000A652A">
            <w:r>
              <w:rPr>
                <w:rFonts w:hint="eastAsia"/>
              </w:rPr>
              <w:t>今現在、交流会等</w:t>
            </w:r>
            <w:r w:rsidR="007A28A5">
              <w:rPr>
                <w:rFonts w:hint="eastAsia"/>
              </w:rPr>
              <w:t>の予定は、立っておりませんが、今後、機会に恵まれましたら、まず、皆様に</w:t>
            </w:r>
            <w:r>
              <w:rPr>
                <w:rFonts w:hint="eastAsia"/>
              </w:rPr>
              <w:t>ご意見をお聞きしながら、決めていきたいと思います。</w:t>
            </w:r>
          </w:p>
        </w:tc>
      </w:tr>
      <w:tr w:rsidR="002E68D9" w:rsidTr="00554EF1">
        <w:trPr>
          <w:gridAfter w:val="1"/>
          <w:wAfter w:w="9" w:type="dxa"/>
          <w:trHeight w:val="1245"/>
        </w:trPr>
        <w:tc>
          <w:tcPr>
            <w:tcW w:w="3554" w:type="dxa"/>
          </w:tcPr>
          <w:p w:rsidR="002E68D9" w:rsidRDefault="002E68D9" w:rsidP="002E68D9">
            <w:r>
              <w:rPr>
                <w:rFonts w:hint="eastAsia"/>
              </w:rPr>
              <w:t>９　保護者に対して面談や育児に関する助言等の支援が行われているか。</w:t>
            </w:r>
          </w:p>
        </w:tc>
        <w:tc>
          <w:tcPr>
            <w:tcW w:w="3555" w:type="dxa"/>
          </w:tcPr>
          <w:p w:rsidR="002E68D9" w:rsidRPr="002E68D9" w:rsidRDefault="002E68D9" w:rsidP="002E68D9">
            <w:r>
              <w:rPr>
                <w:rFonts w:hint="eastAsia"/>
              </w:rPr>
              <w:t>どちらとも言えない　１名</w:t>
            </w:r>
          </w:p>
        </w:tc>
        <w:tc>
          <w:tcPr>
            <w:tcW w:w="3555" w:type="dxa"/>
          </w:tcPr>
          <w:p w:rsidR="002E68D9" w:rsidRDefault="000524BE" w:rsidP="002E68D9">
            <w:r>
              <w:rPr>
                <w:rFonts w:hint="eastAsia"/>
              </w:rPr>
              <w:t>モニタリング、個別支援計画書作成時や日頃の</w:t>
            </w:r>
            <w:r w:rsidR="0003378F">
              <w:rPr>
                <w:rFonts w:hint="eastAsia"/>
              </w:rPr>
              <w:t>ご様子をお伝えしたりなど、ご家族様との交流の中で、ご家族様の意見等をお聞きし</w:t>
            </w:r>
            <w:r w:rsidR="0039142D">
              <w:rPr>
                <w:rFonts w:hint="eastAsia"/>
              </w:rPr>
              <w:t>ながら、利用者様の笑顔や意欲につなげていけるよう取り組んで参り</w:t>
            </w:r>
            <w:r w:rsidR="0003378F">
              <w:rPr>
                <w:rFonts w:hint="eastAsia"/>
              </w:rPr>
              <w:t>ます。</w:t>
            </w:r>
          </w:p>
        </w:tc>
      </w:tr>
      <w:tr w:rsidR="00554EF1" w:rsidTr="00554EF1">
        <w:trPr>
          <w:gridAfter w:val="1"/>
          <w:wAfter w:w="9" w:type="dxa"/>
        </w:trPr>
        <w:tc>
          <w:tcPr>
            <w:tcW w:w="3554" w:type="dxa"/>
          </w:tcPr>
          <w:p w:rsidR="00554EF1" w:rsidRPr="000A652A" w:rsidRDefault="00D8792E">
            <w:r>
              <w:rPr>
                <w:rFonts w:hint="eastAsia"/>
              </w:rPr>
              <w:t>１３　定期的に会報やホームページ等で活動概要や行事予定、連絡体制等の情報や業務に関する自己評価の結果を子供や保護者に対して発信しているか。</w:t>
            </w:r>
          </w:p>
        </w:tc>
        <w:tc>
          <w:tcPr>
            <w:tcW w:w="3555" w:type="dxa"/>
          </w:tcPr>
          <w:p w:rsidR="00D8792E" w:rsidRDefault="00382F18" w:rsidP="007A28A5">
            <w:r>
              <w:rPr>
                <w:rFonts w:hint="eastAsia"/>
              </w:rPr>
              <w:t>どちらとも言えないの</w:t>
            </w:r>
            <w:r w:rsidR="0039142D">
              <w:rPr>
                <w:rFonts w:hint="eastAsia"/>
              </w:rPr>
              <w:t>回答　６</w:t>
            </w:r>
            <w:r w:rsidR="002E68D9">
              <w:rPr>
                <w:rFonts w:hint="eastAsia"/>
              </w:rPr>
              <w:t>名</w:t>
            </w:r>
            <w:r w:rsidR="00D8792E">
              <w:rPr>
                <w:rFonts w:hint="eastAsia"/>
              </w:rPr>
              <w:t xml:space="preserve">　</w:t>
            </w:r>
          </w:p>
        </w:tc>
        <w:tc>
          <w:tcPr>
            <w:tcW w:w="3555" w:type="dxa"/>
          </w:tcPr>
          <w:p w:rsidR="00554EF1" w:rsidRDefault="00382F18">
            <w:r>
              <w:rPr>
                <w:rFonts w:hint="eastAsia"/>
              </w:rPr>
              <w:t>現在ある</w:t>
            </w:r>
            <w:r w:rsidR="00D8792E">
              <w:rPr>
                <w:rFonts w:hint="eastAsia"/>
              </w:rPr>
              <w:t>サーブ介</w:t>
            </w:r>
            <w:r>
              <w:rPr>
                <w:rFonts w:hint="eastAsia"/>
              </w:rPr>
              <w:t>護センターのホームページ内でらむハウスの活動が、よりよくわかる内容にしていく予定です。</w:t>
            </w:r>
            <w:r w:rsidR="007A28A5">
              <w:rPr>
                <w:rFonts w:hint="eastAsia"/>
              </w:rPr>
              <w:t>また、</w:t>
            </w:r>
            <w:r w:rsidR="00B62DA8">
              <w:rPr>
                <w:rFonts w:hint="eastAsia"/>
              </w:rPr>
              <w:t>今後は、</w:t>
            </w:r>
            <w:r w:rsidR="0039142D">
              <w:rPr>
                <w:rFonts w:hint="eastAsia"/>
              </w:rPr>
              <w:t>定期的に、季節だよりを発行させていただく</w:t>
            </w:r>
            <w:r w:rsidR="00B62DA8">
              <w:rPr>
                <w:rFonts w:hint="eastAsia"/>
              </w:rPr>
              <w:t>ことにより、利用者様のご様子をお伝えできたらと思っています。</w:t>
            </w:r>
          </w:p>
        </w:tc>
      </w:tr>
      <w:tr w:rsidR="00554EF1" w:rsidTr="00554EF1">
        <w:trPr>
          <w:gridAfter w:val="1"/>
          <w:wAfter w:w="9" w:type="dxa"/>
        </w:trPr>
        <w:tc>
          <w:tcPr>
            <w:tcW w:w="3554" w:type="dxa"/>
          </w:tcPr>
          <w:p w:rsidR="008B6EFE" w:rsidRDefault="008B6EFE">
            <w:r>
              <w:rPr>
                <w:rFonts w:hint="eastAsia"/>
              </w:rPr>
              <w:t>１６　非常災害の発生に備え、定期的に避難、救出、その他必要な訓練が行われているか。</w:t>
            </w:r>
          </w:p>
        </w:tc>
        <w:tc>
          <w:tcPr>
            <w:tcW w:w="3555" w:type="dxa"/>
          </w:tcPr>
          <w:p w:rsidR="00554EF1" w:rsidRDefault="008B6EFE">
            <w:r>
              <w:rPr>
                <w:rFonts w:hint="eastAsia"/>
              </w:rPr>
              <w:t>わかりません。</w:t>
            </w:r>
            <w:r w:rsidR="00B62DA8">
              <w:rPr>
                <w:rFonts w:hint="eastAsia"/>
              </w:rPr>
              <w:t>１名</w:t>
            </w:r>
          </w:p>
          <w:p w:rsidR="008B6EFE" w:rsidRDefault="0039142D">
            <w:r>
              <w:rPr>
                <w:rFonts w:hint="eastAsia"/>
              </w:rPr>
              <w:t>どちらとも言えないの回答　７</w:t>
            </w:r>
            <w:r w:rsidR="008B6EFE">
              <w:rPr>
                <w:rFonts w:hint="eastAsia"/>
              </w:rPr>
              <w:t>名</w:t>
            </w:r>
          </w:p>
        </w:tc>
        <w:tc>
          <w:tcPr>
            <w:tcW w:w="3555" w:type="dxa"/>
          </w:tcPr>
          <w:p w:rsidR="00554EF1" w:rsidRDefault="00134CCA">
            <w:r>
              <w:rPr>
                <w:rFonts w:hint="eastAsia"/>
              </w:rPr>
              <w:t>今年度は、６月</w:t>
            </w:r>
            <w:r w:rsidR="00B62DA8">
              <w:rPr>
                <w:rFonts w:hint="eastAsia"/>
              </w:rPr>
              <w:t>・９月の２</w:t>
            </w:r>
            <w:r>
              <w:rPr>
                <w:rFonts w:hint="eastAsia"/>
              </w:rPr>
              <w:t>回、地震</w:t>
            </w:r>
            <w:r w:rsidR="00B62DA8">
              <w:rPr>
                <w:rFonts w:hint="eastAsia"/>
              </w:rPr>
              <w:t>・火災における</w:t>
            </w:r>
            <w:r>
              <w:rPr>
                <w:rFonts w:hint="eastAsia"/>
              </w:rPr>
              <w:t>避難訓練をしました</w:t>
            </w:r>
            <w:r w:rsidR="00B62DA8">
              <w:rPr>
                <w:rFonts w:hint="eastAsia"/>
              </w:rPr>
              <w:t>。</w:t>
            </w:r>
            <w:r w:rsidR="008B6EFE">
              <w:rPr>
                <w:rFonts w:hint="eastAsia"/>
              </w:rPr>
              <w:t>今後も</w:t>
            </w:r>
            <w:r w:rsidR="00B62DA8">
              <w:rPr>
                <w:rFonts w:hint="eastAsia"/>
              </w:rPr>
              <w:t>万が一に備え、</w:t>
            </w:r>
            <w:r w:rsidR="008B6EFE">
              <w:rPr>
                <w:rFonts w:hint="eastAsia"/>
              </w:rPr>
              <w:t>定期的に非常</w:t>
            </w:r>
            <w:r w:rsidR="008B6EFE">
              <w:rPr>
                <w:rFonts w:hint="eastAsia"/>
              </w:rPr>
              <w:lastRenderedPageBreak/>
              <w:t>災害発生時に</w:t>
            </w:r>
            <w:r w:rsidR="00B62DA8">
              <w:rPr>
                <w:rFonts w:hint="eastAsia"/>
              </w:rPr>
              <w:t>危険回避、</w:t>
            </w:r>
            <w:r w:rsidR="008B6EFE">
              <w:rPr>
                <w:rFonts w:hint="eastAsia"/>
              </w:rPr>
              <w:t>安全確保できるよう訓練を重ねていく予定です。</w:t>
            </w:r>
            <w:r w:rsidR="00E8775E">
              <w:rPr>
                <w:rFonts w:hint="eastAsia"/>
              </w:rPr>
              <w:t>また、</w:t>
            </w:r>
            <w:r w:rsidR="0039142D">
              <w:rPr>
                <w:rFonts w:hint="eastAsia"/>
              </w:rPr>
              <w:t>今後は、</w:t>
            </w:r>
            <w:r w:rsidR="00E8775E">
              <w:rPr>
                <w:rFonts w:hint="eastAsia"/>
              </w:rPr>
              <w:t>介助日誌や季節だよりを通して、避難訓練の様子をお伝えしていきます。</w:t>
            </w:r>
          </w:p>
        </w:tc>
      </w:tr>
      <w:tr w:rsidR="00554EF1" w:rsidTr="00554EF1">
        <w:tc>
          <w:tcPr>
            <w:tcW w:w="3554" w:type="dxa"/>
          </w:tcPr>
          <w:p w:rsidR="00E97FA0" w:rsidRDefault="00E97FA0">
            <w:r>
              <w:rPr>
                <w:rFonts w:hint="eastAsia"/>
              </w:rPr>
              <w:lastRenderedPageBreak/>
              <w:t>その他</w:t>
            </w:r>
          </w:p>
        </w:tc>
        <w:tc>
          <w:tcPr>
            <w:tcW w:w="3555" w:type="dxa"/>
          </w:tcPr>
          <w:p w:rsidR="00554EF1" w:rsidRDefault="00554EF1"/>
        </w:tc>
        <w:tc>
          <w:tcPr>
            <w:tcW w:w="3555" w:type="dxa"/>
            <w:gridSpan w:val="2"/>
          </w:tcPr>
          <w:p w:rsidR="00554EF1" w:rsidRDefault="00554EF1"/>
        </w:tc>
      </w:tr>
    </w:tbl>
    <w:p w:rsidR="0003378F" w:rsidRDefault="0039142D">
      <w:r>
        <w:rPr>
          <w:rFonts w:hint="eastAsia"/>
        </w:rPr>
        <w:t>貴重なご意見に感謝します。</w:t>
      </w:r>
      <w:r w:rsidR="00E97FA0">
        <w:rPr>
          <w:rFonts w:hint="eastAsia"/>
        </w:rPr>
        <w:t>これからもご利用者様、そして、ご家族様のニーズにお応えすべく、スタッフ一同誠心誠意頑張って参りますので、変わらぬご指導をよろしくお願いいたします。</w:t>
      </w:r>
      <w:r w:rsidR="0003378F">
        <w:rPr>
          <w:rFonts w:hint="eastAsia"/>
        </w:rPr>
        <w:t xml:space="preserve">　　　　　　　</w:t>
      </w:r>
    </w:p>
    <w:p w:rsidR="00E97FA0" w:rsidRDefault="008914AD" w:rsidP="008914AD">
      <w:pPr>
        <w:ind w:firstLineChars="2100" w:firstLine="4410"/>
      </w:pPr>
      <w:bookmarkStart w:id="0" w:name="_GoBack"/>
      <w:bookmarkEnd w:id="0"/>
      <w:r>
        <w:rPr>
          <w:rFonts w:hint="eastAsia"/>
        </w:rPr>
        <w:t>平成</w:t>
      </w:r>
      <w:r>
        <w:rPr>
          <w:rFonts w:hint="eastAsia"/>
        </w:rPr>
        <w:t>30</w:t>
      </w:r>
      <w:r>
        <w:rPr>
          <w:rFonts w:hint="eastAsia"/>
        </w:rPr>
        <w:t>年</w:t>
      </w:r>
      <w:r>
        <w:rPr>
          <w:rFonts w:hint="eastAsia"/>
        </w:rPr>
        <w:t>10</w:t>
      </w:r>
      <w:r>
        <w:rPr>
          <w:rFonts w:hint="eastAsia"/>
        </w:rPr>
        <w:t>月</w:t>
      </w:r>
      <w:r>
        <w:rPr>
          <w:rFonts w:hint="eastAsia"/>
        </w:rPr>
        <w:t>4</w:t>
      </w:r>
      <w:r>
        <w:rPr>
          <w:rFonts w:hint="eastAsia"/>
        </w:rPr>
        <w:t>日</w:t>
      </w:r>
      <w:r w:rsidR="00E97FA0">
        <w:rPr>
          <w:rFonts w:hint="eastAsia"/>
        </w:rPr>
        <w:t xml:space="preserve">　</w:t>
      </w:r>
      <w:r w:rsidR="006B76DC">
        <w:rPr>
          <w:rFonts w:hint="eastAsia"/>
        </w:rPr>
        <w:t>児童発達支援管理責任者</w:t>
      </w:r>
      <w:r w:rsidR="00E97FA0">
        <w:rPr>
          <w:rFonts w:hint="eastAsia"/>
        </w:rPr>
        <w:t xml:space="preserve">　坂井　千代子</w:t>
      </w:r>
    </w:p>
    <w:sectPr w:rsidR="00E97FA0" w:rsidSect="00554E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F1"/>
    <w:rsid w:val="0000357F"/>
    <w:rsid w:val="00027B2D"/>
    <w:rsid w:val="0003378F"/>
    <w:rsid w:val="000524BE"/>
    <w:rsid w:val="000A652A"/>
    <w:rsid w:val="000F5AA6"/>
    <w:rsid w:val="001111FA"/>
    <w:rsid w:val="00134CCA"/>
    <w:rsid w:val="00151593"/>
    <w:rsid w:val="00242654"/>
    <w:rsid w:val="002E68D9"/>
    <w:rsid w:val="003425F5"/>
    <w:rsid w:val="00373988"/>
    <w:rsid w:val="00382F18"/>
    <w:rsid w:val="0039142D"/>
    <w:rsid w:val="003D78F1"/>
    <w:rsid w:val="00482905"/>
    <w:rsid w:val="00496C07"/>
    <w:rsid w:val="004F4683"/>
    <w:rsid w:val="00550E7B"/>
    <w:rsid w:val="00554817"/>
    <w:rsid w:val="00554EF1"/>
    <w:rsid w:val="00681EC3"/>
    <w:rsid w:val="006931DB"/>
    <w:rsid w:val="006B76DC"/>
    <w:rsid w:val="00722DDA"/>
    <w:rsid w:val="00762E0A"/>
    <w:rsid w:val="007A28A5"/>
    <w:rsid w:val="007F0C42"/>
    <w:rsid w:val="007F1D99"/>
    <w:rsid w:val="00811358"/>
    <w:rsid w:val="00811871"/>
    <w:rsid w:val="008914AD"/>
    <w:rsid w:val="00894544"/>
    <w:rsid w:val="008B6EFE"/>
    <w:rsid w:val="00A96095"/>
    <w:rsid w:val="00B62DA8"/>
    <w:rsid w:val="00CE6C09"/>
    <w:rsid w:val="00D1742F"/>
    <w:rsid w:val="00D36031"/>
    <w:rsid w:val="00D8792E"/>
    <w:rsid w:val="00E8775E"/>
    <w:rsid w:val="00E97FA0"/>
    <w:rsid w:val="00EA5B92"/>
    <w:rsid w:val="00F92757"/>
    <w:rsid w:val="00FE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2018-10-04T10:20:00Z</cp:lastPrinted>
  <dcterms:created xsi:type="dcterms:W3CDTF">2018-09-29T01:56:00Z</dcterms:created>
  <dcterms:modified xsi:type="dcterms:W3CDTF">2018-10-04T10:26:00Z</dcterms:modified>
</cp:coreProperties>
</file>